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2E" w:rsidRPr="00EC0AF0" w:rsidRDefault="00B4742E" w:rsidP="00B4742E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-1078338</wp:posOffset>
            </wp:positionH>
            <wp:positionV relativeFrom="paragraph">
              <wp:posOffset>-702837</wp:posOffset>
            </wp:positionV>
            <wp:extent cx="7548593" cy="10679502"/>
            <wp:effectExtent l="19050" t="0" r="0" b="0"/>
            <wp:wrapNone/>
            <wp:docPr id="1" name="Рисунок 0" descr="science-chart-physics-clip-art-science-b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ce-chart-physics-clip-art-science-border.jpg"/>
                    <pic:cNvPicPr/>
                  </pic:nvPicPr>
                  <pic:blipFill>
                    <a:blip r:embed="rId5" cstate="print"/>
                    <a:srcRect l="11568" r="11304"/>
                    <a:stretch>
                      <a:fillRect/>
                    </a:stretch>
                  </pic:blipFill>
                  <pic:spPr>
                    <a:xfrm>
                      <a:off x="0" y="0"/>
                      <a:ext cx="7558472" cy="10693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0AF0">
        <w:rPr>
          <w:rFonts w:ascii="Times New Roman" w:hAnsi="Times New Roman" w:cs="Times New Roman"/>
          <w:sz w:val="24"/>
          <w:szCs w:val="28"/>
        </w:rPr>
        <w:t>Муниципальное бюджетное дошкольное образовательное учреждение детский сад № 1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EC0AF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4742E" w:rsidRDefault="00B4742E" w:rsidP="00B474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0AF0">
        <w:rPr>
          <w:rFonts w:ascii="Times New Roman" w:hAnsi="Times New Roman" w:cs="Times New Roman"/>
          <w:sz w:val="24"/>
          <w:szCs w:val="28"/>
        </w:rPr>
        <w:t>города Кропоткин муниципального образования Кавказский район</w:t>
      </w:r>
    </w:p>
    <w:p w:rsidR="00B4742E" w:rsidRDefault="00B4742E" w:rsidP="00B4742E">
      <w:pPr>
        <w:pStyle w:val="a4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</w:p>
    <w:p w:rsidR="00B4742E" w:rsidRDefault="00B4742E" w:rsidP="00B4742E">
      <w:pPr>
        <w:pStyle w:val="a4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</w:p>
    <w:p w:rsidR="00B4742E" w:rsidRDefault="00B4742E" w:rsidP="00B4742E">
      <w:pPr>
        <w:pStyle w:val="a4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</w:p>
    <w:p w:rsidR="00B4742E" w:rsidRDefault="00B4742E" w:rsidP="00B4742E">
      <w:pPr>
        <w:pStyle w:val="a4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</w:p>
    <w:p w:rsidR="00B4742E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152" w:rsidRPr="00B4742E" w:rsidRDefault="00391152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4742E">
        <w:rPr>
          <w:rFonts w:ascii="Times New Roman" w:hAnsi="Times New Roman" w:cs="Times New Roman"/>
          <w:b/>
          <w:sz w:val="40"/>
          <w:szCs w:val="28"/>
        </w:rPr>
        <w:t xml:space="preserve">КОНСПЕКТ </w:t>
      </w:r>
    </w:p>
    <w:p w:rsidR="00391152" w:rsidRPr="00B4742E" w:rsidRDefault="009A4B85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4742E">
        <w:rPr>
          <w:rFonts w:ascii="Times New Roman" w:hAnsi="Times New Roman" w:cs="Times New Roman"/>
          <w:b/>
          <w:sz w:val="40"/>
          <w:szCs w:val="28"/>
        </w:rPr>
        <w:t>ИНТЕ</w:t>
      </w:r>
      <w:r>
        <w:rPr>
          <w:rFonts w:ascii="Times New Roman" w:hAnsi="Times New Roman" w:cs="Times New Roman"/>
          <w:b/>
          <w:sz w:val="40"/>
          <w:szCs w:val="28"/>
        </w:rPr>
        <w:t>РАКТИВ</w:t>
      </w:r>
      <w:r w:rsidRPr="00B4742E">
        <w:rPr>
          <w:rFonts w:ascii="Times New Roman" w:hAnsi="Times New Roman" w:cs="Times New Roman"/>
          <w:b/>
          <w:sz w:val="40"/>
          <w:szCs w:val="28"/>
        </w:rPr>
        <w:t>НОГО</w:t>
      </w:r>
      <w:r w:rsidR="00391152" w:rsidRPr="00B4742E">
        <w:rPr>
          <w:rFonts w:ascii="Times New Roman" w:hAnsi="Times New Roman" w:cs="Times New Roman"/>
          <w:b/>
          <w:sz w:val="40"/>
          <w:szCs w:val="28"/>
        </w:rPr>
        <w:t xml:space="preserve"> ЗАНЯТИЯ</w:t>
      </w:r>
    </w:p>
    <w:p w:rsidR="00391152" w:rsidRPr="00B4742E" w:rsidRDefault="00391152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4742E" w:rsidRPr="00B4742E" w:rsidRDefault="00391152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4742E">
        <w:rPr>
          <w:rFonts w:ascii="Times New Roman" w:hAnsi="Times New Roman" w:cs="Times New Roman"/>
          <w:b/>
          <w:sz w:val="40"/>
          <w:szCs w:val="28"/>
        </w:rPr>
        <w:t xml:space="preserve">для детей </w:t>
      </w:r>
    </w:p>
    <w:p w:rsidR="00391152" w:rsidRDefault="00391152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42E">
        <w:rPr>
          <w:rFonts w:ascii="Times New Roman" w:hAnsi="Times New Roman" w:cs="Times New Roman"/>
          <w:b/>
          <w:sz w:val="40"/>
          <w:szCs w:val="28"/>
        </w:rPr>
        <w:t>старшего дошкольного возраста с ОНР</w:t>
      </w:r>
    </w:p>
    <w:p w:rsidR="00DB67A3" w:rsidRDefault="00DB67A3" w:rsidP="00B474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7A3">
        <w:rPr>
          <w:rFonts w:ascii="Times New Roman" w:hAnsi="Times New Roman" w:cs="Times New Roman"/>
          <w:b/>
          <w:sz w:val="40"/>
          <w:szCs w:val="28"/>
        </w:rPr>
        <w:t>«Космическо-математическое путешествие»</w:t>
      </w:r>
    </w:p>
    <w:p w:rsidR="00B4742E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2E" w:rsidRDefault="00CE297B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731412</wp:posOffset>
            </wp:positionH>
            <wp:positionV relativeFrom="paragraph">
              <wp:posOffset>207262</wp:posOffset>
            </wp:positionV>
            <wp:extent cx="1412827" cy="586596"/>
            <wp:effectExtent l="19050" t="0" r="0" b="0"/>
            <wp:wrapNone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82750" cy="392348"/>
                      <a:chOff x="6348899" y="450415"/>
                      <a:chExt cx="1182750" cy="392348"/>
                    </a:xfrm>
                  </a:grpSpPr>
                  <a:sp>
                    <a:nvSpPr>
                      <a:cNvPr id="12" name="Овал 11"/>
                      <a:cNvSpPr/>
                    </a:nvSpPr>
                    <a:spPr>
                      <a:xfrm rot="20885804">
                        <a:off x="6348899" y="450415"/>
                        <a:ext cx="1182750" cy="392348"/>
                      </a:xfrm>
                      <a:prstGeom prst="ellipse">
                        <a:avLst/>
                      </a:prstGeom>
                      <a:solidFill>
                        <a:srgbClr val="FFFFCC"/>
                      </a:solidFill>
                      <a:ln>
                        <a:solidFill>
                          <a:srgbClr val="FFFFCC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 dirty="0" smtClean="0">
                              <a:solidFill>
                                <a:srgbClr val="FF0000"/>
                              </a:solidFill>
                            </a:rPr>
                            <a:t>РОССИЯ</a:t>
                          </a:r>
                          <a:endParaRPr lang="ru-RU" sz="1400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74295</wp:posOffset>
            </wp:positionV>
            <wp:extent cx="3637280" cy="4821555"/>
            <wp:effectExtent l="95250" t="0" r="0" b="0"/>
            <wp:wrapNone/>
            <wp:docPr id="2" name="Рисунок 1" descr="Русский космонав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8" descr="Русский космонав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389967">
                      <a:off x="0" y="0"/>
                      <a:ext cx="3637280" cy="482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742E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2E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2E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2E" w:rsidRPr="00391152" w:rsidRDefault="00B4742E" w:rsidP="00E74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152" w:rsidRDefault="00391152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Чефранова О.Н.,</w:t>
      </w:r>
    </w:p>
    <w:p w:rsidR="00391152" w:rsidRDefault="00391152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B4742E">
        <w:rPr>
          <w:rFonts w:ascii="Times New Roman" w:hAnsi="Times New Roman" w:cs="Times New Roman"/>
          <w:sz w:val="28"/>
          <w:szCs w:val="28"/>
        </w:rPr>
        <w:t>в.кв.к.</w:t>
      </w: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B4742E" w:rsidRDefault="00B4742E" w:rsidP="00391152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391152" w:rsidRPr="0046218A" w:rsidRDefault="00391152" w:rsidP="00894A74">
      <w:pPr>
        <w:rPr>
          <w:rFonts w:ascii="Times New Roman" w:hAnsi="Times New Roman" w:cs="Times New Roman"/>
          <w:b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894A74">
        <w:rPr>
          <w:rFonts w:ascii="Times New Roman" w:hAnsi="Times New Roman" w:cs="Times New Roman"/>
          <w:sz w:val="28"/>
          <w:szCs w:val="28"/>
        </w:rPr>
        <w:t>в</w:t>
      </w:r>
      <w:r w:rsidR="00894A74" w:rsidRPr="00894A74">
        <w:rPr>
          <w:rFonts w:ascii="Times New Roman" w:hAnsi="Times New Roman" w:cs="Times New Roman"/>
          <w:sz w:val="28"/>
          <w:szCs w:val="28"/>
        </w:rPr>
        <w:t>оспитывать интерес к математическим занятиям</w:t>
      </w:r>
      <w:r w:rsidR="00AB4766">
        <w:rPr>
          <w:rFonts w:ascii="Times New Roman" w:hAnsi="Times New Roman" w:cs="Times New Roman"/>
          <w:sz w:val="28"/>
          <w:szCs w:val="28"/>
        </w:rPr>
        <w:t xml:space="preserve">, развивать </w:t>
      </w:r>
      <w:r w:rsidR="00894A74" w:rsidRPr="00894A74">
        <w:rPr>
          <w:rFonts w:ascii="Times New Roman" w:hAnsi="Times New Roman" w:cs="Times New Roman"/>
          <w:sz w:val="28"/>
          <w:szCs w:val="28"/>
        </w:rPr>
        <w:t>умение понимать учебную задачу и выполнять её самостоятельно.</w:t>
      </w:r>
    </w:p>
    <w:p w:rsidR="00391152" w:rsidRPr="0046218A" w:rsidRDefault="00391152" w:rsidP="00E745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91152" w:rsidRDefault="00894A74" w:rsidP="00E7457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B4766">
        <w:rPr>
          <w:rFonts w:ascii="Times New Roman" w:hAnsi="Times New Roman" w:cs="Times New Roman"/>
          <w:sz w:val="28"/>
          <w:szCs w:val="28"/>
        </w:rPr>
        <w:t>акрепить знания о составе числа (</w:t>
      </w:r>
      <w:r w:rsidRPr="00894A74">
        <w:rPr>
          <w:rFonts w:ascii="Times New Roman" w:hAnsi="Times New Roman" w:cs="Times New Roman"/>
          <w:sz w:val="28"/>
          <w:szCs w:val="28"/>
        </w:rPr>
        <w:t>в пределах 10</w:t>
      </w:r>
      <w:r w:rsidR="00AB4766">
        <w:rPr>
          <w:rFonts w:ascii="Times New Roman" w:hAnsi="Times New Roman" w:cs="Times New Roman"/>
          <w:sz w:val="28"/>
          <w:szCs w:val="28"/>
        </w:rPr>
        <w:t>)</w:t>
      </w:r>
      <w:r w:rsidRPr="00894A74">
        <w:rPr>
          <w:rFonts w:ascii="Times New Roman" w:hAnsi="Times New Roman" w:cs="Times New Roman"/>
          <w:sz w:val="28"/>
          <w:szCs w:val="28"/>
        </w:rPr>
        <w:t xml:space="preserve"> из двух меньших чисел</w:t>
      </w:r>
      <w:r w:rsidR="00391152">
        <w:rPr>
          <w:rFonts w:ascii="Times New Roman" w:hAnsi="Times New Roman" w:cs="Times New Roman"/>
          <w:sz w:val="28"/>
          <w:szCs w:val="28"/>
        </w:rPr>
        <w:t>;</w:t>
      </w:r>
    </w:p>
    <w:p w:rsidR="00E74579" w:rsidRPr="00E74579" w:rsidRDefault="00E74579" w:rsidP="00E745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з</w:t>
      </w:r>
      <w:r w:rsidRPr="00E74579">
        <w:rPr>
          <w:rFonts w:ascii="Times New Roman" w:hAnsi="Times New Roman" w:cs="Times New Roman"/>
          <w:sz w:val="28"/>
          <w:szCs w:val="24"/>
          <w:lang w:eastAsia="ru-RU"/>
        </w:rPr>
        <w:t>акрепить умение ориентироваться на плоскости и понимать пространственную терминологию (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вверху-внизу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над-под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слева-справа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в центре, по краям, в середине, в углу, </w:t>
      </w:r>
      <w:proofErr w:type="gram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между</w:t>
      </w:r>
      <w:proofErr w:type="gram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>, рядом и т.д.).</w:t>
      </w:r>
    </w:p>
    <w:p w:rsidR="00391152" w:rsidRDefault="00391152" w:rsidP="00E7457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умение находить и продолжать закономерность;</w:t>
      </w:r>
    </w:p>
    <w:p w:rsidR="00391152" w:rsidRDefault="00391152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решении задач;</w:t>
      </w:r>
    </w:p>
    <w:p w:rsidR="0046218A" w:rsidRDefault="0046218A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о геометрических фигурах;</w:t>
      </w:r>
    </w:p>
    <w:p w:rsidR="00391152" w:rsidRDefault="00391152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учить </w:t>
      </w:r>
      <w:r w:rsidR="0046218A"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z w:val="28"/>
          <w:szCs w:val="28"/>
        </w:rPr>
        <w:t xml:space="preserve"> недостающее число; </w:t>
      </w:r>
    </w:p>
    <w:p w:rsidR="00391152" w:rsidRDefault="00391152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навык обратного счёта от </w:t>
      </w:r>
      <w:r w:rsidR="00EB15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до 1</w:t>
      </w:r>
      <w:r w:rsidR="0046218A">
        <w:rPr>
          <w:rFonts w:ascii="Times New Roman" w:hAnsi="Times New Roman" w:cs="Times New Roman"/>
          <w:sz w:val="28"/>
          <w:szCs w:val="28"/>
        </w:rPr>
        <w:t>;</w:t>
      </w:r>
    </w:p>
    <w:p w:rsidR="0046218A" w:rsidRDefault="0046218A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уточнить знания детей о космосе;</w:t>
      </w:r>
    </w:p>
    <w:p w:rsidR="0046218A" w:rsidRDefault="0046218A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словарь детей (ракета, скафандр, солнечная система, галактика, космодром)</w:t>
      </w:r>
      <w:r w:rsidR="00894A74">
        <w:rPr>
          <w:rFonts w:ascii="Times New Roman" w:hAnsi="Times New Roman" w:cs="Times New Roman"/>
          <w:sz w:val="28"/>
          <w:szCs w:val="28"/>
        </w:rPr>
        <w:t>;</w:t>
      </w:r>
    </w:p>
    <w:p w:rsidR="00894A74" w:rsidRPr="00894A74" w:rsidRDefault="00894A74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94A74">
        <w:rPr>
          <w:rFonts w:ascii="Times New Roman" w:hAnsi="Times New Roman" w:cs="Times New Roman"/>
          <w:sz w:val="28"/>
          <w:szCs w:val="28"/>
        </w:rPr>
        <w:t>оздать условия для развития логического мышлен</w:t>
      </w:r>
      <w:r>
        <w:rPr>
          <w:rFonts w:ascii="Times New Roman" w:hAnsi="Times New Roman" w:cs="Times New Roman"/>
          <w:sz w:val="28"/>
          <w:szCs w:val="28"/>
        </w:rPr>
        <w:t>ия, сообразительности, внимания;</w:t>
      </w:r>
    </w:p>
    <w:p w:rsidR="00894A74" w:rsidRDefault="00894A74" w:rsidP="00E74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94A74">
        <w:rPr>
          <w:rFonts w:ascii="Times New Roman" w:hAnsi="Times New Roman" w:cs="Times New Roman"/>
          <w:sz w:val="28"/>
          <w:szCs w:val="28"/>
        </w:rPr>
        <w:t>пособствовать формированию мыслительных операций, развитию речи, умению аргументировать свои высказывания.</w:t>
      </w:r>
    </w:p>
    <w:p w:rsidR="001C31BF" w:rsidRPr="001C31BF" w:rsidRDefault="001C31BF" w:rsidP="001C31BF">
      <w:pPr>
        <w:rPr>
          <w:rFonts w:ascii="Times New Roman" w:hAnsi="Times New Roman" w:cs="Times New Roman"/>
          <w:b/>
          <w:sz w:val="28"/>
          <w:szCs w:val="28"/>
        </w:rPr>
      </w:pPr>
      <w:r w:rsidRPr="001C31BF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Рассматривание материала по теме «Космос»;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Беседа «Какое бывает небо?»;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Аппликация с элементами рисования «Космическое путешествие»;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Чтение стихотворений, загадывание загадок на тему «Космос»;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Выкладывание из счетных палочек (путем наложения) ракеты, звездочки, собаки, солнышко (или выкладывание из геометрических фигур);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Подвижные игры: «Солнышко и дождик», «Солнечные зайчики»;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Пальчиковая гимнастика  «Солнышко светит»;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Сюжетно–ролевая игра «Полёт в космос»;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Дыхательная гимнастика «Ветерок»;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Физкультминутка «Ракета»;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Просмотр мультфильмов «Белка и Стрелка», «</w:t>
      </w:r>
      <w:proofErr w:type="spellStart"/>
      <w:r w:rsidRPr="001C31BF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1C31BF">
        <w:rPr>
          <w:rFonts w:ascii="Times New Roman" w:hAnsi="Times New Roman" w:cs="Times New Roman"/>
          <w:sz w:val="28"/>
          <w:szCs w:val="28"/>
        </w:rPr>
        <w:t>», «Незнайка на луне».</w:t>
      </w:r>
    </w:p>
    <w:p w:rsidR="001C31BF" w:rsidRPr="001C31BF" w:rsidRDefault="001C31BF" w:rsidP="001C31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sz w:val="28"/>
          <w:szCs w:val="28"/>
        </w:rPr>
        <w:t>Слушание песен «Разукрасим все планеты» (</w:t>
      </w:r>
      <w:proofErr w:type="spellStart"/>
      <w:r w:rsidRPr="001C31BF"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 w:rsidRPr="001C31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218A" w:rsidRPr="0046218A" w:rsidRDefault="0046218A" w:rsidP="0046218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6218A" w:rsidRDefault="0046218A" w:rsidP="004621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ноутбук;</w:t>
      </w:r>
    </w:p>
    <w:p w:rsidR="0046218A" w:rsidRDefault="0046218A" w:rsidP="004621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проектор;</w:t>
      </w:r>
    </w:p>
    <w:p w:rsidR="0046218A" w:rsidRDefault="0046218A" w:rsidP="004621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к занятию.</w:t>
      </w:r>
    </w:p>
    <w:p w:rsidR="0046218A" w:rsidRPr="0046218A" w:rsidRDefault="0046218A" w:rsidP="0046218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</w:p>
    <w:p w:rsidR="0046218A" w:rsidRDefault="0046218A" w:rsidP="004621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математические домики;</w:t>
      </w:r>
    </w:p>
    <w:p w:rsidR="0046218A" w:rsidRDefault="0046218A" w:rsidP="004621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разрезные карточки «Космонавт»;</w:t>
      </w:r>
    </w:p>
    <w:p w:rsidR="0046218A" w:rsidRDefault="0046218A" w:rsidP="004621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двухполосные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карточки и геометрические фигуры для составления узора на полосе;</w:t>
      </w:r>
    </w:p>
    <w:p w:rsidR="0046218A" w:rsidRDefault="0046218A" w:rsidP="004621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наборы цифр.</w:t>
      </w:r>
    </w:p>
    <w:p w:rsidR="0046218A" w:rsidRDefault="0046218A" w:rsidP="00391152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6218A" w:rsidRPr="0046218A" w:rsidRDefault="0046218A" w:rsidP="0046218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894A74" w:rsidRDefault="00894A74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1FB">
        <w:rPr>
          <w:rFonts w:ascii="Times New Roman" w:hAnsi="Times New Roman" w:cs="Times New Roman"/>
          <w:sz w:val="28"/>
          <w:szCs w:val="28"/>
        </w:rPr>
        <w:t xml:space="preserve">Ребята, посмотрите, у нас в группе сегодня гости, давайте поздороваемся. </w:t>
      </w:r>
    </w:p>
    <w:p w:rsidR="00894A74" w:rsidRPr="00AB4766" w:rsidRDefault="00894A74" w:rsidP="00894A7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4766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894A74" w:rsidRDefault="00894A74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94A74">
        <w:rPr>
          <w:rFonts w:ascii="Times New Roman" w:hAnsi="Times New Roman" w:cs="Times New Roman"/>
          <w:sz w:val="28"/>
          <w:szCs w:val="28"/>
        </w:rPr>
        <w:t>Предложить детям ответить на вопросы: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праздник мы отмечали 12 апреля?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мы отмечаем День космонавтики именно в этот день?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звали человека, который совершил первый космический полёт?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вы хотели</w:t>
      </w:r>
      <w:r w:rsidRPr="00E74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 сами отправится в космос?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чём же мы полетим?</w:t>
      </w:r>
    </w:p>
    <w:p w:rsidR="00E74579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для начала стать настоящими инженерами-конструкторами космических аппаратов и построить ракету.</w:t>
      </w:r>
    </w:p>
    <w:p w:rsidR="00536A8E" w:rsidRDefault="00E74579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экран, что вы видите? Это не просто геометрические фигуры, а детали нашего будущего космического корабля. Нам остаётся только собрать его. </w:t>
      </w:r>
    </w:p>
    <w:p w:rsidR="00536A8E" w:rsidRDefault="00536A8E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Скажите, где находится трапеция? Это первая ступень ракеты. </w:t>
      </w:r>
    </w:p>
    <w:p w:rsidR="00536A8E" w:rsidRDefault="00536A8E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находится прямоугольник? Это вторая ступень.</w:t>
      </w:r>
    </w:p>
    <w:p w:rsidR="00536A8E" w:rsidRDefault="00536A8E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место </w:t>
      </w:r>
      <w:r w:rsidR="00B3114F">
        <w:rPr>
          <w:rFonts w:ascii="Times New Roman" w:hAnsi="Times New Roman" w:cs="Times New Roman"/>
          <w:sz w:val="28"/>
          <w:szCs w:val="28"/>
        </w:rPr>
        <w:t>многоугольника</w:t>
      </w:r>
      <w:r>
        <w:rPr>
          <w:rFonts w:ascii="Times New Roman" w:hAnsi="Times New Roman" w:cs="Times New Roman"/>
          <w:sz w:val="28"/>
          <w:szCs w:val="28"/>
        </w:rPr>
        <w:t>? Это капсула для пилотов.</w:t>
      </w:r>
    </w:p>
    <w:p w:rsidR="00536A8E" w:rsidRDefault="00536A8E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располагается треугольник? Это носовая часть ракеты.</w:t>
      </w:r>
    </w:p>
    <w:p w:rsidR="00536A8E" w:rsidRDefault="00536A8E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круг. Это иллюминатор.</w:t>
      </w:r>
    </w:p>
    <w:p w:rsidR="00AD1233" w:rsidRDefault="00B3114F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Ракета готова. Можем отправляться.</w:t>
      </w:r>
      <w:r w:rsidR="00AD1233">
        <w:rPr>
          <w:rFonts w:ascii="Times New Roman" w:hAnsi="Times New Roman" w:cs="Times New Roman"/>
          <w:sz w:val="28"/>
          <w:szCs w:val="28"/>
        </w:rPr>
        <w:t xml:space="preserve"> Или нет? Посмотрите друг на друга, можно в таком виде лететь в космос? Что же нам нужно? А для чего космонавтам скафандры? </w:t>
      </w:r>
    </w:p>
    <w:p w:rsidR="00AD1233" w:rsidRDefault="00AD123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переживайте, сейчас мы экипируемся, как подобает настоящим покорителям космоса.  Возьмите конверты и соберите себе защитные костюмы из разрезных картинок. У всех получилось?</w:t>
      </w:r>
    </w:p>
    <w:p w:rsidR="00AD1233" w:rsidRDefault="00AD123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точно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полёту. </w:t>
      </w:r>
    </w:p>
    <w:p w:rsidR="00AD1233" w:rsidRDefault="00AD123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Бортовой компьютер, запускай обратный отсчёт!</w:t>
      </w:r>
    </w:p>
    <w:p w:rsidR="00EB151D" w:rsidRDefault="00EB151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вместе от 10 до 1. Пуск! </w:t>
      </w:r>
    </w:p>
    <w:p w:rsidR="00EB151D" w:rsidRDefault="00EB151D" w:rsidP="00894A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наши пальчики в невесомости не затекли, сделаем </w:t>
      </w:r>
      <w:r w:rsidRPr="000472A5">
        <w:rPr>
          <w:rFonts w:ascii="Times New Roman" w:hAnsi="Times New Roman" w:cs="Times New Roman"/>
          <w:sz w:val="28"/>
          <w:szCs w:val="28"/>
        </w:rPr>
        <w:t>пальчиковую гимнастику.</w:t>
      </w:r>
    </w:p>
    <w:p w:rsidR="001C31BF" w:rsidRPr="001C31BF" w:rsidRDefault="001C31BF" w:rsidP="001C31BF">
      <w:p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31B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Пальчиковая гимнастика «Космонавт».</w:t>
      </w:r>
    </w:p>
    <w:tbl>
      <w:tblPr>
        <w:tblW w:w="9289" w:type="dxa"/>
        <w:tblCellMar>
          <w:left w:w="0" w:type="dxa"/>
          <w:right w:w="0" w:type="dxa"/>
        </w:tblCellMar>
        <w:tblLook w:val="04A0"/>
      </w:tblPr>
      <w:tblGrid>
        <w:gridCol w:w="4044"/>
        <w:gridCol w:w="5245"/>
      </w:tblGrid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тёмном небе звёзды светят,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1C31BF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</w:t>
            </w:r>
            <w:r w:rsidR="00B4742E"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п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альцы сжимают и разжимают)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Космонавт летит в ракете.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1C31BF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</w:t>
            </w:r>
            <w:r w:rsidR="00B4742E"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л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адони сомкнуты над головой)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День летит и ночь летит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 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 на землю вниз глядит.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1C31BF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 </w:t>
            </w:r>
            <w:r w:rsidR="00B4742E"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(ладонь у лба «козырьком»)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Видит сверху он поля,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B4742E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</w:t>
            </w:r>
            <w:r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р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уки разводят в стороны)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Горы, реки и моря.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B4742E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</w:t>
            </w:r>
            <w:r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с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оединяют пальцы</w:t>
            </w:r>
            <w:r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, делают волну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Видит он весь шар земной,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B4742E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(рисуют руками круг)</w:t>
            </w:r>
          </w:p>
        </w:tc>
      </w:tr>
      <w:tr w:rsidR="001C31BF" w:rsidRPr="001C31BF" w:rsidTr="001C31BF">
        <w:tc>
          <w:tcPr>
            <w:tcW w:w="4044" w:type="dxa"/>
            <w:tcMar>
              <w:top w:w="75" w:type="dxa"/>
              <w:left w:w="75" w:type="dxa"/>
              <w:bottom w:w="105" w:type="dxa"/>
              <w:right w:w="150" w:type="dxa"/>
            </w:tcMar>
            <w:hideMark/>
          </w:tcPr>
          <w:p w:rsidR="001C31BF" w:rsidRPr="001C31BF" w:rsidRDefault="001C31BF" w:rsidP="001C31BF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Шар земной – наш дом родной.</w:t>
            </w:r>
          </w:p>
        </w:tc>
        <w:tc>
          <w:tcPr>
            <w:tcW w:w="5245" w:type="dxa"/>
            <w:tcMar>
              <w:top w:w="75" w:type="dxa"/>
              <w:left w:w="75" w:type="dxa"/>
              <w:bottom w:w="105" w:type="dxa"/>
              <w:right w:w="75" w:type="dxa"/>
            </w:tcMar>
            <w:hideMark/>
          </w:tcPr>
          <w:p w:rsidR="001C31BF" w:rsidRPr="001C31BF" w:rsidRDefault="001C31BF" w:rsidP="00B4742E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</w:pP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(</w:t>
            </w:r>
            <w:r w:rsidR="00B4742E" w:rsidRPr="00B4742E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л</w:t>
            </w:r>
            <w:r w:rsidRPr="001C31BF">
              <w:rPr>
                <w:rFonts w:ascii="Times New Roman" w:eastAsia="Times New Roman" w:hAnsi="Times New Roman" w:cs="Times New Roman"/>
                <w:i/>
                <w:color w:val="00B050"/>
                <w:sz w:val="28"/>
                <w:szCs w:val="28"/>
                <w:lang w:eastAsia="ru-RU"/>
              </w:rPr>
              <w:t>адони над головой «крышей»).</w:t>
            </w:r>
          </w:p>
        </w:tc>
      </w:tr>
    </w:tbl>
    <w:p w:rsidR="003E0A88" w:rsidRDefault="00EB151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в иллюминаторы. Что вы видите? Что это за голубая планета? (Земля). Почему она такого цвета?</w:t>
      </w:r>
      <w:r w:rsidR="00AB4766">
        <w:rPr>
          <w:rFonts w:ascii="Times New Roman" w:hAnsi="Times New Roman" w:cs="Times New Roman"/>
          <w:sz w:val="28"/>
          <w:szCs w:val="28"/>
        </w:rPr>
        <w:t xml:space="preserve"> (Большая часть её поверхности покрыта водой).</w:t>
      </w:r>
      <w:r>
        <w:rPr>
          <w:rFonts w:ascii="Times New Roman" w:hAnsi="Times New Roman" w:cs="Times New Roman"/>
          <w:sz w:val="28"/>
          <w:szCs w:val="28"/>
        </w:rPr>
        <w:t xml:space="preserve"> Ой,  почему стало так жарко? (приблизились к Солнцу). Что такое Солнце? К</w:t>
      </w:r>
      <w:r w:rsidR="00AB4766">
        <w:rPr>
          <w:rFonts w:ascii="Times New Roman" w:hAnsi="Times New Roman" w:cs="Times New Roman"/>
          <w:sz w:val="28"/>
          <w:szCs w:val="28"/>
        </w:rPr>
        <w:t>оторой</w:t>
      </w:r>
      <w:r>
        <w:rPr>
          <w:rFonts w:ascii="Times New Roman" w:hAnsi="Times New Roman" w:cs="Times New Roman"/>
          <w:sz w:val="28"/>
          <w:szCs w:val="28"/>
        </w:rPr>
        <w:t xml:space="preserve"> по счёту от Солнца является наша планета? </w:t>
      </w:r>
      <w:r w:rsidR="003E0A88">
        <w:rPr>
          <w:rFonts w:ascii="Times New Roman" w:hAnsi="Times New Roman" w:cs="Times New Roman"/>
          <w:sz w:val="28"/>
          <w:szCs w:val="28"/>
        </w:rPr>
        <w:t xml:space="preserve">А сколько всего планет в Солнечной системе? Как ещё называют нашу галактику?  А что это за космическое тело всегда находится рядом с Землёй? </w:t>
      </w:r>
    </w:p>
    <w:p w:rsidR="00EB151D" w:rsidRDefault="003E0A88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совершить посадку на Луне. Пристегните ремни – начинаем прилунение.</w:t>
      </w:r>
    </w:p>
    <w:p w:rsidR="00BD35AF" w:rsidRDefault="00BD35AF" w:rsidP="00894A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это нас встречает?</w:t>
      </w:r>
      <w:r w:rsidR="00553883">
        <w:rPr>
          <w:rFonts w:ascii="Times New Roman" w:hAnsi="Times New Roman" w:cs="Times New Roman"/>
          <w:sz w:val="28"/>
          <w:szCs w:val="28"/>
        </w:rPr>
        <w:t xml:space="preserve"> Да это же настоящий лунатик!</w:t>
      </w:r>
    </w:p>
    <w:p w:rsidR="001C31BF" w:rsidRDefault="001C31BF" w:rsidP="00894A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b/>
          <w:i/>
          <w:sz w:val="28"/>
          <w:szCs w:val="28"/>
        </w:rPr>
        <w:t xml:space="preserve">Лунатик: </w:t>
      </w:r>
      <w:r>
        <w:rPr>
          <w:rFonts w:ascii="Times New Roman" w:hAnsi="Times New Roman" w:cs="Times New Roman"/>
          <w:sz w:val="28"/>
          <w:szCs w:val="28"/>
        </w:rPr>
        <w:t>Приветствую вас, космические гости! Откуда вы прилетели? Что вы умеете?</w:t>
      </w:r>
    </w:p>
    <w:p w:rsidR="001C31BF" w:rsidRDefault="001C31BF" w:rsidP="00894A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Наши ребята умеют петь и рисовать, рассказывать стихи, и лучше всех решают задачи!</w:t>
      </w:r>
    </w:p>
    <w:p w:rsidR="001C31BF" w:rsidRDefault="001C31BF" w:rsidP="00894A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C31BF">
        <w:rPr>
          <w:rFonts w:ascii="Times New Roman" w:hAnsi="Times New Roman" w:cs="Times New Roman"/>
          <w:b/>
          <w:i/>
          <w:sz w:val="28"/>
          <w:szCs w:val="28"/>
        </w:rPr>
        <w:t xml:space="preserve">Лунатик: </w:t>
      </w:r>
      <w:r>
        <w:rPr>
          <w:rFonts w:ascii="Times New Roman" w:hAnsi="Times New Roman" w:cs="Times New Roman"/>
          <w:sz w:val="28"/>
          <w:szCs w:val="28"/>
        </w:rPr>
        <w:t>Докажите!</w:t>
      </w:r>
    </w:p>
    <w:p w:rsidR="00D94793" w:rsidRPr="001C31BF" w:rsidRDefault="001C31BF" w:rsidP="00894A74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C31BF">
        <w:rPr>
          <w:rFonts w:ascii="Times New Roman" w:hAnsi="Times New Roman" w:cs="Times New Roman"/>
          <w:b/>
          <w:sz w:val="28"/>
          <w:szCs w:val="28"/>
        </w:rPr>
        <w:t>Игровое упражнение «</w:t>
      </w:r>
      <w:r w:rsidR="00D94793" w:rsidRPr="001C31BF">
        <w:rPr>
          <w:rFonts w:ascii="Times New Roman" w:hAnsi="Times New Roman" w:cs="Times New Roman"/>
          <w:b/>
          <w:sz w:val="28"/>
          <w:szCs w:val="28"/>
        </w:rPr>
        <w:t>Решение задач</w:t>
      </w:r>
      <w:r w:rsidRPr="001C31BF">
        <w:rPr>
          <w:rFonts w:ascii="Times New Roman" w:hAnsi="Times New Roman" w:cs="Times New Roman"/>
          <w:b/>
          <w:sz w:val="28"/>
          <w:szCs w:val="28"/>
        </w:rPr>
        <w:t>»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Четыре спелых груш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На веточке качалось.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Три</w:t>
      </w:r>
      <w:r w:rsidRPr="00883DDC">
        <w:rPr>
          <w:rFonts w:ascii="Times New Roman" w:hAnsi="Times New Roman" w:cs="Times New Roman"/>
          <w:sz w:val="28"/>
          <w:szCs w:val="28"/>
        </w:rPr>
        <w:t xml:space="preserve"> груши снял Павлуша,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А сколько груш осталось (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Pr="00883DDC">
        <w:rPr>
          <w:rFonts w:ascii="Times New Roman" w:hAnsi="Times New Roman" w:cs="Times New Roman"/>
          <w:sz w:val="28"/>
          <w:szCs w:val="28"/>
        </w:rPr>
        <w:t>)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Карандаш один у Миши,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Карандаш один у Гриши.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Сколько же карандашей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У обоих малышей (два)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Ежик по лесу шел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И подснежники нашел: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Два под березкой,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Один - у осины,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Сколько их будет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В плетеной корзине (три)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Два цыпленка стоят,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Два в скорлупке сидят.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Сколько будет детей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У наседки моей (четыре)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Семь веселых поросят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У корытца в ряд стоят.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 xml:space="preserve">Два </w:t>
      </w:r>
      <w:proofErr w:type="gramStart"/>
      <w:r w:rsidRPr="00883DDC">
        <w:rPr>
          <w:rFonts w:ascii="Times New Roman" w:hAnsi="Times New Roman" w:cs="Times New Roman"/>
          <w:sz w:val="28"/>
          <w:szCs w:val="28"/>
        </w:rPr>
        <w:t>ушли в кровать ложиться</w:t>
      </w:r>
      <w:proofErr w:type="gramEnd"/>
      <w:r w:rsidRPr="00883DDC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Сколько свинок у корытца (пять)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Четыре гусенка и двое утят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В озере плавают, громко кричат.</w:t>
      </w:r>
    </w:p>
    <w:p w:rsidR="00D94793" w:rsidRPr="00883DDC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А ну, посчитай поскорей,</w:t>
      </w:r>
    </w:p>
    <w:p w:rsidR="00D94793" w:rsidRDefault="00D94793" w:rsidP="00D947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DDC">
        <w:rPr>
          <w:rFonts w:ascii="Times New Roman" w:hAnsi="Times New Roman" w:cs="Times New Roman"/>
          <w:sz w:val="28"/>
          <w:szCs w:val="28"/>
        </w:rPr>
        <w:t>Сколько всего в воде малышей (шесть)</w:t>
      </w:r>
    </w:p>
    <w:p w:rsidR="00D94793" w:rsidRDefault="00D9479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B4766" w:rsidRDefault="0055388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оказывается, здесь прошла лунная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буря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Лунатики потеряли свои квартиры и теперь не могут их найти. Поможем жителям Луны вернуться в свои домики? </w:t>
      </w:r>
    </w:p>
    <w:p w:rsidR="00AB4766" w:rsidRPr="00AB4766" w:rsidRDefault="00AB4766" w:rsidP="00894A7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4766">
        <w:rPr>
          <w:rFonts w:ascii="Times New Roman" w:hAnsi="Times New Roman" w:cs="Times New Roman"/>
          <w:b/>
          <w:sz w:val="28"/>
          <w:szCs w:val="28"/>
        </w:rPr>
        <w:t>Игровое упражнение «Математические домики»</w:t>
      </w:r>
    </w:p>
    <w:p w:rsidR="00553883" w:rsidRDefault="0055388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крыше дома указано число жильцов на каждом этаже. В квартирах слева уже проживает определённое число Лунатиков, а нам нужно заселить правильное число жильцов в квартиры с</w:t>
      </w:r>
      <w:r w:rsidR="00D94793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AB4766" w:rsidRDefault="00AB4766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B4766">
        <w:rPr>
          <w:rFonts w:ascii="Times New Roman" w:hAnsi="Times New Roman" w:cs="Times New Roman"/>
          <w:b/>
          <w:sz w:val="28"/>
          <w:szCs w:val="28"/>
        </w:rPr>
        <w:t>Игровое упражнение «</w:t>
      </w:r>
      <w:r>
        <w:rPr>
          <w:rFonts w:ascii="Times New Roman" w:hAnsi="Times New Roman" w:cs="Times New Roman"/>
          <w:b/>
          <w:sz w:val="28"/>
          <w:szCs w:val="28"/>
        </w:rPr>
        <w:t>Найди соседа чисел</w:t>
      </w:r>
      <w:r w:rsidRPr="00AB4766">
        <w:rPr>
          <w:rFonts w:ascii="Times New Roman" w:hAnsi="Times New Roman" w:cs="Times New Roman"/>
          <w:b/>
          <w:sz w:val="28"/>
          <w:szCs w:val="28"/>
        </w:rPr>
        <w:t>»</w:t>
      </w:r>
    </w:p>
    <w:p w:rsidR="00553883" w:rsidRDefault="0055388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в этом многоэтажном доме потерялись только жители квартир, расположенных посередине. Давайте найдём соседей чисел 1 и 3, 4 и 6, 7 и 9.</w:t>
      </w:r>
    </w:p>
    <w:p w:rsidR="00553883" w:rsidRDefault="0055388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тебе, Лунатик, спасибо за гостеприимство!</w:t>
      </w:r>
    </w:p>
    <w:p w:rsidR="00553883" w:rsidRDefault="0055388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и вы прилетайте на Землю к нам в гости!</w:t>
      </w:r>
    </w:p>
    <w:p w:rsidR="00AB4766" w:rsidRPr="001C31BF" w:rsidRDefault="001C31BF" w:rsidP="00894A7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31BF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EB151D" w:rsidRDefault="008A316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нам пора возвращаться. Вам понравился полёт? Что было самым интересным? Что было для вас сложным в нашем приключении? Что из нашего путешествия вы расскажете своим друзьям?</w:t>
      </w:r>
    </w:p>
    <w:p w:rsidR="008A316D" w:rsidRDefault="008A316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тоже очень понравилось путешествовать с вами по просторам Вселенной, вы отличные космонавты! Давайте попрощаемся с нашими гостями.</w:t>
      </w:r>
    </w:p>
    <w:p w:rsidR="00EB151D" w:rsidRDefault="00EB151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B151D" w:rsidRDefault="00EB151D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D1233" w:rsidRDefault="00AD1233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74579" w:rsidRPr="00391152" w:rsidRDefault="00CE297B" w:rsidP="00894A7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E29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196575</wp:posOffset>
            </wp:positionH>
            <wp:positionV relativeFrom="paragraph">
              <wp:posOffset>865229</wp:posOffset>
            </wp:positionV>
            <wp:extent cx="4899803" cy="4707519"/>
            <wp:effectExtent l="0" t="857250" r="0" b="378831"/>
            <wp:wrapNone/>
            <wp:docPr id="4" name="Рисунок 3" descr="Ракет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9" descr="Ракета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 rot="19901840">
                      <a:off x="0" y="0"/>
                      <a:ext cx="4899803" cy="4707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4579" w:rsidRPr="00391152" w:rsidSect="00CE297B">
      <w:pgSz w:w="11906" w:h="16838"/>
      <w:pgMar w:top="1134" w:right="850" w:bottom="1134" w:left="1701" w:header="708" w:footer="708" w:gutter="0"/>
      <w:pgBorders w:display="not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75C"/>
    <w:multiLevelType w:val="multilevel"/>
    <w:tmpl w:val="BD40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94F4B"/>
    <w:multiLevelType w:val="hybridMultilevel"/>
    <w:tmpl w:val="7AB4DE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D0D84"/>
    <w:multiLevelType w:val="hybridMultilevel"/>
    <w:tmpl w:val="2CE6C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923E7"/>
    <w:multiLevelType w:val="hybridMultilevel"/>
    <w:tmpl w:val="34701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13BCD"/>
    <w:multiLevelType w:val="hybridMultilevel"/>
    <w:tmpl w:val="C55CD8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77B47"/>
    <w:multiLevelType w:val="hybridMultilevel"/>
    <w:tmpl w:val="672A4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isplayBackgroundShape/>
  <w:proofState w:spelling="clean" w:grammar="clean"/>
  <w:defaultTabStop w:val="708"/>
  <w:characterSpacingControl w:val="doNotCompress"/>
  <w:compat/>
  <w:rsids>
    <w:rsidRoot w:val="00391152"/>
    <w:rsid w:val="000472A5"/>
    <w:rsid w:val="001361FB"/>
    <w:rsid w:val="001C31BF"/>
    <w:rsid w:val="001F6BDE"/>
    <w:rsid w:val="00391152"/>
    <w:rsid w:val="003E0A88"/>
    <w:rsid w:val="0046218A"/>
    <w:rsid w:val="0050558F"/>
    <w:rsid w:val="00536A8E"/>
    <w:rsid w:val="00553883"/>
    <w:rsid w:val="00662F1D"/>
    <w:rsid w:val="00771D30"/>
    <w:rsid w:val="00894A74"/>
    <w:rsid w:val="008A316D"/>
    <w:rsid w:val="009A4B85"/>
    <w:rsid w:val="00AB4766"/>
    <w:rsid w:val="00AB6582"/>
    <w:rsid w:val="00AD1233"/>
    <w:rsid w:val="00B3114F"/>
    <w:rsid w:val="00B4742E"/>
    <w:rsid w:val="00BD35AF"/>
    <w:rsid w:val="00CE297B"/>
    <w:rsid w:val="00D42BF6"/>
    <w:rsid w:val="00D94793"/>
    <w:rsid w:val="00DB67A3"/>
    <w:rsid w:val="00E52E0F"/>
    <w:rsid w:val="00E74579"/>
    <w:rsid w:val="00EB151D"/>
    <w:rsid w:val="00FC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C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31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4</cp:revision>
  <cp:lastPrinted>2018-04-22T16:22:00Z</cp:lastPrinted>
  <dcterms:created xsi:type="dcterms:W3CDTF">2019-06-02T11:01:00Z</dcterms:created>
  <dcterms:modified xsi:type="dcterms:W3CDTF">2019-06-26T05:11:00Z</dcterms:modified>
</cp:coreProperties>
</file>